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464" w:rsidRDefault="007E2A4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Астана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475464" w:rsidRDefault="00475464">
      <w:pPr>
        <w:rPr>
          <w:color w:val="3399FF"/>
          <w:lang w:val="kk-KZ"/>
        </w:rPr>
      </w:pPr>
    </w:p>
    <w:p w:rsidR="00475464" w:rsidRDefault="00475464">
      <w:pPr>
        <w:rPr>
          <w:color w:val="3399FF"/>
          <w:lang w:val="kk-KZ"/>
        </w:rPr>
      </w:pPr>
    </w:p>
    <w:p w:rsidR="00475464" w:rsidRDefault="006B6C7E">
      <w:pPr>
        <w:jc w:val="center"/>
        <w:rPr>
          <w:b/>
          <w:sz w:val="28"/>
          <w:szCs w:val="28"/>
          <w:lang w:val="kk-KZ"/>
        </w:rPr>
      </w:pPr>
      <w:r w:rsidRPr="006B6C7E">
        <w:rPr>
          <w:b/>
          <w:sz w:val="28"/>
          <w:szCs w:val="28"/>
          <w:lang w:val="kk-KZ"/>
        </w:rPr>
        <w:t>Қазақстан Республикасының заңнамасына сәйкес бірыңғай жинақтаушы зейнетақы қорынан нысаналы жинақтар төлемдерін тұрғын үй жағдайларын жақсартуға пайдалану қағидалары</w:t>
      </w:r>
      <w:r>
        <w:rPr>
          <w:b/>
          <w:sz w:val="28"/>
          <w:szCs w:val="28"/>
          <w:lang w:val="kk-KZ"/>
        </w:rPr>
        <w:t xml:space="preserve">н </w:t>
      </w:r>
      <w:r w:rsidR="007E2A4E" w:rsidRPr="00793171">
        <w:rPr>
          <w:b/>
          <w:sz w:val="28"/>
          <w:szCs w:val="28"/>
          <w:lang w:val="kk-KZ"/>
        </w:rPr>
        <w:t>бекіту туралы</w:t>
      </w:r>
    </w:p>
    <w:p w:rsidR="00475464" w:rsidRDefault="00475464">
      <w:pPr>
        <w:ind w:firstLine="567"/>
        <w:jc w:val="both"/>
        <w:rPr>
          <w:color w:val="000000"/>
          <w:sz w:val="28"/>
          <w:lang w:val="kk-KZ"/>
        </w:rPr>
      </w:pPr>
    </w:p>
    <w:p w:rsidR="00475464" w:rsidRDefault="00475464">
      <w:pPr>
        <w:ind w:firstLine="567"/>
        <w:jc w:val="both"/>
        <w:rPr>
          <w:color w:val="000000"/>
          <w:sz w:val="28"/>
          <w:lang w:val="kk-KZ"/>
        </w:rPr>
      </w:pPr>
    </w:p>
    <w:p w:rsidR="00475464" w:rsidRDefault="007E2A4E">
      <w:pPr>
        <w:ind w:firstLine="567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>«Тұрғы</w:t>
      </w:r>
      <w:r w:rsidRPr="00113DF8">
        <w:rPr>
          <w:color w:val="000000"/>
          <w:sz w:val="28"/>
          <w:lang w:val="kk-KZ"/>
        </w:rPr>
        <w:t>н үй қатынастары туралы» Қазақстан Республикасы Заңының</w:t>
      </w:r>
      <w:r>
        <w:rPr>
          <w:color w:val="000000"/>
          <w:sz w:val="28"/>
          <w:lang w:val="kk-KZ"/>
        </w:rPr>
        <w:t xml:space="preserve"> 10-2-</w:t>
      </w:r>
      <w:r w:rsidRPr="00113DF8">
        <w:rPr>
          <w:color w:val="000000"/>
          <w:sz w:val="28"/>
          <w:lang w:val="kk-KZ"/>
        </w:rPr>
        <w:t>бабы</w:t>
      </w:r>
      <w:r>
        <w:rPr>
          <w:color w:val="000000"/>
          <w:sz w:val="28"/>
          <w:lang w:val="kk-KZ"/>
        </w:rPr>
        <w:t xml:space="preserve"> </w:t>
      </w:r>
      <w:r w:rsidR="006B6C7E">
        <w:rPr>
          <w:color w:val="000000"/>
          <w:sz w:val="28"/>
          <w:lang w:val="kk-KZ"/>
        </w:rPr>
        <w:t>10</w:t>
      </w:r>
      <w:r>
        <w:rPr>
          <w:color w:val="000000"/>
          <w:sz w:val="28"/>
          <w:lang w:val="kk-KZ"/>
        </w:rPr>
        <w:t>-</w:t>
      </w:r>
      <w:r w:rsidR="006B6C7E">
        <w:rPr>
          <w:color w:val="000000"/>
          <w:sz w:val="28"/>
          <w:lang w:val="kk-KZ"/>
        </w:rPr>
        <w:t>31</w:t>
      </w:r>
      <w:r>
        <w:rPr>
          <w:color w:val="000000"/>
          <w:sz w:val="28"/>
          <w:lang w:val="kk-KZ"/>
        </w:rPr>
        <w:t>-тармағына</w:t>
      </w:r>
      <w:r w:rsidRPr="00113DF8">
        <w:rPr>
          <w:color w:val="000000"/>
          <w:sz w:val="28"/>
          <w:lang w:val="kk-KZ"/>
        </w:rPr>
        <w:t xml:space="preserve"> сәйкес </w:t>
      </w:r>
      <w:r w:rsidRPr="00113DF8">
        <w:rPr>
          <w:b/>
          <w:color w:val="000000"/>
          <w:sz w:val="28"/>
          <w:lang w:val="kk-KZ"/>
        </w:rPr>
        <w:t>БҰЙЫРАМЫН:</w:t>
      </w:r>
    </w:p>
    <w:p w:rsidR="00475464" w:rsidRDefault="007E2A4E">
      <w:pPr>
        <w:ind w:firstLine="709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 xml:space="preserve">1. </w:t>
      </w:r>
      <w:r>
        <w:rPr>
          <w:color w:val="000000"/>
          <w:sz w:val="28"/>
          <w:lang w:val="kk-KZ"/>
        </w:rPr>
        <w:t xml:space="preserve">Қоса беріліп отырған </w:t>
      </w:r>
      <w:r w:rsidR="006B6C7E" w:rsidRPr="006B6C7E">
        <w:rPr>
          <w:color w:val="000000"/>
          <w:sz w:val="28"/>
          <w:lang w:val="kk-KZ"/>
        </w:rPr>
        <w:t>Қазақстан Республикасының заңнамасына сәйкес бірыңғай жинақтаушы зейнетақы қорынан нысаналы жинақтар төлемдерін тұрғын үй жағдайларын жақсартуға пайдалану қағидалары</w:t>
      </w:r>
      <w:r w:rsidR="006B6C7E"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  <w:lang w:val="kk-KZ"/>
        </w:rPr>
        <w:t>бекітілсін.</w:t>
      </w:r>
    </w:p>
    <w:p w:rsidR="00475464" w:rsidRDefault="006B6C7E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2</w:t>
      </w:r>
      <w:r w:rsidR="007E2A4E" w:rsidRPr="00113DF8">
        <w:rPr>
          <w:color w:val="000000"/>
          <w:sz w:val="28"/>
          <w:lang w:val="kk-KZ"/>
        </w:rPr>
        <w:t>. Қазақста</w:t>
      </w:r>
      <w:r w:rsidR="007E2A4E" w:rsidRPr="00113DF8">
        <w:rPr>
          <w:color w:val="000000"/>
          <w:sz w:val="28"/>
          <w:lang w:val="kk-KZ"/>
        </w:rPr>
        <w:t xml:space="preserve">н Республикасы </w:t>
      </w:r>
      <w:r w:rsidR="007E2A4E">
        <w:rPr>
          <w:color w:val="000000"/>
          <w:sz w:val="28"/>
          <w:lang w:val="kk-KZ"/>
        </w:rPr>
        <w:t>Өнеркәсіп және құрылыс</w:t>
      </w:r>
      <w:r w:rsidR="007E2A4E" w:rsidRPr="00113DF8">
        <w:rPr>
          <w:color w:val="000000"/>
          <w:sz w:val="28"/>
          <w:lang w:val="kk-KZ"/>
        </w:rPr>
        <w:t xml:space="preserve"> министрлігінің Құрылыс және тұрғын үй-коммуналдық шаруашылық істері комитеті заңнамада белгіленген тәртіппен:</w:t>
      </w:r>
    </w:p>
    <w:p w:rsidR="00475464" w:rsidRDefault="007E2A4E">
      <w:pPr>
        <w:ind w:firstLine="709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>1) осы бұйрықты Қазақстан Республикасы Әділет министрлігінде мемлекеттік тіркеуді;</w:t>
      </w:r>
    </w:p>
    <w:p w:rsidR="00475464" w:rsidRDefault="007E2A4E">
      <w:pPr>
        <w:ind w:firstLine="709"/>
        <w:jc w:val="both"/>
        <w:rPr>
          <w:color w:val="000000"/>
          <w:sz w:val="28"/>
          <w:lang w:val="kk-KZ"/>
        </w:rPr>
      </w:pPr>
      <w:r w:rsidRPr="00113DF8">
        <w:rPr>
          <w:color w:val="000000"/>
          <w:sz w:val="28"/>
          <w:lang w:val="kk-KZ"/>
        </w:rPr>
        <w:t>2) осы бұйрықты Қазақстан</w:t>
      </w:r>
      <w:r w:rsidRPr="00113DF8">
        <w:rPr>
          <w:color w:val="000000"/>
          <w:sz w:val="28"/>
          <w:lang w:val="kk-KZ"/>
        </w:rPr>
        <w:t xml:space="preserve"> Республикасының </w:t>
      </w:r>
      <w:r>
        <w:rPr>
          <w:color w:val="000000"/>
          <w:sz w:val="28"/>
          <w:lang w:val="kk-KZ"/>
        </w:rPr>
        <w:t>Өнеркәсіп және құрылыс</w:t>
      </w:r>
      <w:r w:rsidRPr="00113DF8">
        <w:rPr>
          <w:color w:val="000000"/>
          <w:sz w:val="28"/>
          <w:lang w:val="kk-KZ"/>
        </w:rPr>
        <w:t xml:space="preserve"> министрлігінің интернет-ресурсында орналастыруды қамтамасыз етсін.</w:t>
      </w:r>
    </w:p>
    <w:p w:rsidR="00475464" w:rsidRDefault="007E2A4E">
      <w:pPr>
        <w:ind w:firstLine="709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4</w:t>
      </w:r>
      <w:r w:rsidRPr="00113DF8">
        <w:rPr>
          <w:color w:val="000000"/>
          <w:sz w:val="28"/>
          <w:lang w:val="kk-KZ"/>
        </w:rPr>
        <w:t xml:space="preserve">. Осы бұйрықтың орындалуын бақылау жетекшілік ететін Қазақстан Республикасының </w:t>
      </w:r>
      <w:r>
        <w:rPr>
          <w:color w:val="000000"/>
          <w:sz w:val="28"/>
          <w:lang w:val="kk-KZ"/>
        </w:rPr>
        <w:t>Өнеркәсіп және құрылыс</w:t>
      </w:r>
      <w:r w:rsidRPr="00113DF8">
        <w:rPr>
          <w:color w:val="000000"/>
          <w:sz w:val="28"/>
          <w:lang w:val="kk-KZ"/>
        </w:rPr>
        <w:t xml:space="preserve"> вице-министріне жүктелсін.</w:t>
      </w:r>
    </w:p>
    <w:p w:rsidR="00475464" w:rsidRDefault="007E2A4E">
      <w:pPr>
        <w:ind w:firstLine="709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5</w:t>
      </w:r>
      <w:r w:rsidRPr="00113DF8">
        <w:rPr>
          <w:color w:val="000000"/>
          <w:sz w:val="28"/>
          <w:lang w:val="kk-KZ"/>
        </w:rPr>
        <w:t>. Осы бұйрық алғаш</w:t>
      </w:r>
      <w:r w:rsidRPr="00113DF8">
        <w:rPr>
          <w:color w:val="000000"/>
          <w:sz w:val="28"/>
          <w:lang w:val="kk-KZ"/>
        </w:rPr>
        <w:t>қы ресми жарияланған күнінен кейін күнтізбелік он күн өткен соң қолданысқа енгізіледі.</w:t>
      </w:r>
    </w:p>
    <w:p w:rsidR="00475464" w:rsidRDefault="00475464">
      <w:pPr>
        <w:rPr>
          <w:color w:val="3399FF"/>
          <w:lang w:val="kk-KZ"/>
        </w:rPr>
      </w:pPr>
    </w:p>
    <w:p w:rsidR="00475464" w:rsidRDefault="00475464">
      <w:pPr>
        <w:rPr>
          <w:color w:val="3399FF"/>
          <w:lang w:val="kk-KZ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475464" w:rsidTr="008858D2">
        <w:tc>
          <w:tcPr>
            <w:tcW w:w="3652" w:type="dxa"/>
            <w:hideMark/>
          </w:tcPr>
          <w:p w:rsidR="00475464" w:rsidRDefault="007E2A4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Лауазымы</w:t>
            </w:r>
          </w:p>
        </w:tc>
        <w:tc>
          <w:tcPr>
            <w:tcW w:w="2126" w:type="dxa"/>
          </w:tcPr>
          <w:p w:rsidR="00475464" w:rsidRDefault="00475464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475464" w:rsidRDefault="007E2A4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  <w:p w:rsidR="00475464" w:rsidRDefault="00475464">
            <w:pPr>
              <w:rPr>
                <w:b/>
                <w:sz w:val="28"/>
                <w:szCs w:val="28"/>
                <w:lang w:val="kk-KZ"/>
              </w:rPr>
            </w:pPr>
          </w:p>
          <w:p w:rsidR="00475464" w:rsidRDefault="00475464">
            <w:pPr>
              <w:rPr>
                <w:b/>
                <w:sz w:val="28"/>
                <w:szCs w:val="28"/>
                <w:lang w:val="kk-KZ"/>
              </w:rPr>
            </w:pPr>
          </w:p>
          <w:p w:rsidR="00475464" w:rsidRDefault="00475464">
            <w:pPr>
              <w:ind w:left="-6595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475464" w:rsidRDefault="007E2A4E">
      <w:pPr>
        <w:overflowPunct/>
        <w:autoSpaceDE/>
        <w:adjustRightInd/>
        <w:rPr>
          <w:sz w:val="28"/>
          <w:lang w:val="kk-KZ"/>
        </w:rPr>
      </w:pPr>
      <w:r>
        <w:rPr>
          <w:sz w:val="28"/>
          <w:lang w:val="kk-KZ"/>
        </w:rPr>
        <w:t>«КЕЛІСІЛДІ»</w:t>
      </w:r>
    </w:p>
    <w:p w:rsidR="00475464" w:rsidRDefault="007E2A4E">
      <w:pPr>
        <w:overflowPunct/>
        <w:autoSpaceDE/>
        <w:adjustRightInd/>
        <w:rPr>
          <w:sz w:val="28"/>
          <w:lang w:val="kk-KZ"/>
        </w:rPr>
      </w:pPr>
      <w:r>
        <w:rPr>
          <w:sz w:val="28"/>
          <w:lang w:val="kk-KZ"/>
        </w:rPr>
        <w:t>Қазақстан Республикасының</w:t>
      </w:r>
    </w:p>
    <w:p w:rsidR="00475464" w:rsidRDefault="007E2A4E">
      <w:pPr>
        <w:overflowPunct/>
        <w:autoSpaceDE/>
        <w:adjustRightInd/>
        <w:rPr>
          <w:sz w:val="28"/>
          <w:lang w:val="kk-KZ"/>
        </w:rPr>
      </w:pPr>
      <w:r>
        <w:rPr>
          <w:sz w:val="28"/>
          <w:lang w:val="kk-KZ"/>
        </w:rPr>
        <w:t>Еңбек және халықты әлеуметтік қорғау министрлігі</w:t>
      </w:r>
    </w:p>
    <w:p w:rsidR="00475464" w:rsidRDefault="00475464">
      <w:pPr>
        <w:overflowPunct/>
        <w:autoSpaceDE/>
        <w:adjustRightInd/>
        <w:rPr>
          <w:sz w:val="28"/>
          <w:lang w:val="kk-KZ"/>
        </w:rPr>
      </w:pPr>
    </w:p>
    <w:p w:rsidR="00475464" w:rsidRDefault="00475464">
      <w:pPr>
        <w:overflowPunct/>
        <w:autoSpaceDE/>
        <w:adjustRightInd/>
        <w:rPr>
          <w:sz w:val="28"/>
          <w:lang w:val="kk-KZ"/>
        </w:rPr>
      </w:pPr>
    </w:p>
    <w:p w:rsidR="00475464" w:rsidRDefault="007E2A4E">
      <w:pPr>
        <w:overflowPunct/>
        <w:autoSpaceDE/>
        <w:adjustRightInd/>
        <w:rPr>
          <w:sz w:val="28"/>
          <w:lang w:val="kk-KZ"/>
        </w:rPr>
      </w:pPr>
      <w:r>
        <w:rPr>
          <w:sz w:val="28"/>
          <w:lang w:val="kk-KZ"/>
        </w:rPr>
        <w:t>«КЕЛІСІЛДІ»</w:t>
      </w:r>
    </w:p>
    <w:p w:rsidR="00475464" w:rsidRDefault="007E2A4E">
      <w:pPr>
        <w:overflowPunct/>
        <w:autoSpaceDE/>
        <w:adjustRightInd/>
        <w:rPr>
          <w:sz w:val="28"/>
          <w:lang w:val="kk-KZ"/>
        </w:rPr>
      </w:pPr>
      <w:r>
        <w:rPr>
          <w:sz w:val="28"/>
          <w:lang w:val="kk-KZ"/>
        </w:rPr>
        <w:t>Қазақстан Республикасының</w:t>
      </w:r>
    </w:p>
    <w:p w:rsidR="00475464" w:rsidRPr="006B6C7E" w:rsidRDefault="006B6C7E">
      <w:pPr>
        <w:overflowPunct/>
        <w:autoSpaceDE/>
        <w:autoSpaceDN/>
        <w:adjustRightInd/>
        <w:rPr>
          <w:sz w:val="28"/>
          <w:lang w:val="kk-KZ"/>
        </w:rPr>
      </w:pPr>
      <w:r>
        <w:rPr>
          <w:sz w:val="28"/>
          <w:lang w:val="kk-KZ"/>
        </w:rPr>
        <w:t>Қаржы нарығын реттеу және дамыту агенттігі</w:t>
      </w:r>
      <w:bookmarkStart w:id="0" w:name="_GoBack"/>
      <w:bookmarkEnd w:id="0"/>
    </w:p>
    <w:sectPr w:rsidR="00475464" w:rsidRPr="006B6C7E" w:rsidSect="00642211">
      <w:headerReference w:type="even" r:id="rId11"/>
      <w:headerReference w:type="default" r:id="rId12"/>
      <w:headerReference w:type="first" r:id="rId13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A4E" w:rsidRDefault="007E2A4E">
      <w:r>
        <w:separator/>
      </w:r>
    </w:p>
  </w:endnote>
  <w:endnote w:type="continuationSeparator" w:id="0">
    <w:p w:rsidR="007E2A4E" w:rsidRDefault="007E2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A4E" w:rsidRDefault="007E2A4E">
      <w:r>
        <w:separator/>
      </w:r>
    </w:p>
  </w:footnote>
  <w:footnote w:type="continuationSeparator" w:id="0">
    <w:p w:rsidR="007E2A4E" w:rsidRDefault="007E2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464" w:rsidRDefault="007E2A4E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3.9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ДБ 754647501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</w:instrText>
    </w:r>
    <w:r>
      <w:fldChar w:fldCharType="end"/>
    </w:r>
  </w:p>
  <w:p w:rsidR="00475464" w:rsidRDefault="0047546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464" w:rsidRDefault="007E2A4E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43.9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ДБ 754647501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6B6C7E">
      <w:rPr>
        <w:rStyle w:val="ae"/>
        <w:noProof/>
      </w:rPr>
      <w:t>2</w:t>
    </w:r>
    <w:r>
      <w:rPr>
        <w:rStyle w:val="ae"/>
      </w:rPr>
      <w:fldChar w:fldCharType="end"/>
    </w:r>
  </w:p>
  <w:p w:rsidR="00475464" w:rsidRDefault="00475464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475464" w:rsidTr="00DC45FB">
      <w:trPr>
        <w:trHeight w:val="1348"/>
      </w:trPr>
      <w:tc>
        <w:tcPr>
          <w:tcW w:w="4362" w:type="dxa"/>
          <w:shd w:val="clear" w:color="auto" w:fill="auto"/>
        </w:tcPr>
        <w:p w:rsidR="00475464" w:rsidRDefault="007E2A4E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:rsidR="00475464" w:rsidRDefault="007E2A4E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:rsidR="00475464" w:rsidRDefault="007E2A4E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C45FB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ӨНЕРКӘСІП ЖӘНЕ ҚҰРЫЛЫС</w:t>
          </w:r>
          <w:r w:rsidRPr="00DC45FB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75464" w:rsidRDefault="007E2A4E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4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75464" w:rsidRDefault="007E2A4E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475464" w:rsidRDefault="007E2A4E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ПРОМЫШЛЕННОСТИ И СТРОИТЕЛЬСТВА</w:t>
          </w:r>
        </w:p>
        <w:p w:rsidR="00475464" w:rsidRDefault="007E2A4E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475464" w:rsidTr="00DC45FB">
      <w:trPr>
        <w:trHeight w:val="591"/>
      </w:trPr>
      <w:tc>
        <w:tcPr>
          <w:tcW w:w="4362" w:type="dxa"/>
          <w:shd w:val="clear" w:color="auto" w:fill="auto"/>
        </w:tcPr>
        <w:p w:rsidR="00475464" w:rsidRDefault="00475464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475464" w:rsidRDefault="007E2A4E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475464" w:rsidRDefault="00475464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475464" w:rsidRDefault="007E2A4E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46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6700F" id="Line 26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" strokecolor="#39f" strokeweight="1.25pt">
                    <o:lock v:ext="edit" aspectratio="t" shapetype="f"/>
                    <w10:wrap anchory="page"/>
                  </v:line>
                </w:pict>
              </mc:Fallback>
            </mc:AlternateContent>
          </w:r>
        </w:p>
        <w:p w:rsidR="00475464" w:rsidRDefault="007E2A4E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475464" w:rsidRDefault="007E2A4E">
    <w:pPr>
      <w:pStyle w:val="a9"/>
      <w:rPr>
        <w:color w:val="3A7298"/>
        <w:sz w:val="22"/>
        <w:szCs w:val="22"/>
        <w:lang w:val="kk-KZ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3.9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ДБ 754647501"/>
          <w10:wrap anchorx="margin" anchory="margin"/>
        </v:shape>
      </w:pict>
    </w:r>
  </w:p>
  <w:p w:rsidR="00475464" w:rsidRDefault="007E2A4E">
    <w:pPr>
      <w:pStyle w:val="a9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Pr="0087566C">
      <w:rPr>
        <w:b/>
        <w:color w:val="3399FF"/>
        <w:sz w:val="22"/>
        <w:szCs w:val="22"/>
      </w:rPr>
      <w:t xml:space="preserve">   </w:t>
    </w:r>
    <w:r w:rsidRPr="0087566C">
      <w:rPr>
        <w:b/>
        <w:color w:val="3399FF"/>
        <w:sz w:val="22"/>
        <w:szCs w:val="22"/>
        <w:lang w:val="kk-KZ"/>
      </w:rPr>
      <w:t>жылғы  __________</w:t>
    </w:r>
    <w:r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Pr="0087566C">
      <w:rPr>
        <w:b/>
        <w:bCs/>
        <w:color w:val="3399FF"/>
        <w:sz w:val="22"/>
        <w:szCs w:val="22"/>
      </w:rPr>
      <w:t>№  ____________________</w:t>
    </w:r>
  </w:p>
  <w:p w:rsidR="00475464" w:rsidRDefault="00475464">
    <w:pPr>
      <w:rPr>
        <w:color w:val="3A7234"/>
        <w:sz w:val="14"/>
        <w:szCs w:val="14"/>
        <w:lang w:val="kk-KZ"/>
      </w:rPr>
    </w:pPr>
  </w:p>
  <w:p w:rsidR="00475464" w:rsidRDefault="00475464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22E39"/>
    <w:multiLevelType w:val="multilevel"/>
    <w:tmpl w:val="D368C5A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12015566"/>
    <w:multiLevelType w:val="hybridMultilevel"/>
    <w:tmpl w:val="DBCA7E38"/>
    <w:lvl w:ilvl="0" w:tplc="938E19EE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3EBAE34E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E7ECDC8A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1DE4FF48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256EC90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EAC2B194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ECDA22E4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12A0F58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17709A8C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" w15:restartNumberingAfterBreak="0">
    <w:nsid w:val="3662049B"/>
    <w:multiLevelType w:val="multilevel"/>
    <w:tmpl w:val="C38C44B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3AA63289"/>
    <w:multiLevelType w:val="multilevel"/>
    <w:tmpl w:val="C4F0DD3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4482796E"/>
    <w:multiLevelType w:val="hybridMultilevel"/>
    <w:tmpl w:val="81AC2FA4"/>
    <w:lvl w:ilvl="0" w:tplc="064E54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CE7E3774">
      <w:start w:val="1"/>
      <w:numFmt w:val="lowerLetter"/>
      <w:lvlText w:val="%2."/>
      <w:lvlJc w:val="left"/>
      <w:pPr>
        <w:ind w:left="1785" w:hanging="360"/>
      </w:pPr>
    </w:lvl>
    <w:lvl w:ilvl="2" w:tplc="DD827864">
      <w:start w:val="1"/>
      <w:numFmt w:val="lowerRoman"/>
      <w:lvlText w:val="%3."/>
      <w:lvlJc w:val="right"/>
      <w:pPr>
        <w:ind w:left="2505" w:hanging="180"/>
      </w:pPr>
    </w:lvl>
    <w:lvl w:ilvl="3" w:tplc="01520A5A">
      <w:start w:val="1"/>
      <w:numFmt w:val="decimal"/>
      <w:lvlText w:val="%4."/>
      <w:lvlJc w:val="left"/>
      <w:pPr>
        <w:ind w:left="3225" w:hanging="360"/>
      </w:pPr>
    </w:lvl>
    <w:lvl w:ilvl="4" w:tplc="8E1A1B90">
      <w:start w:val="1"/>
      <w:numFmt w:val="lowerLetter"/>
      <w:lvlText w:val="%5."/>
      <w:lvlJc w:val="left"/>
      <w:pPr>
        <w:ind w:left="3945" w:hanging="360"/>
      </w:pPr>
    </w:lvl>
    <w:lvl w:ilvl="5" w:tplc="DA684318">
      <w:start w:val="1"/>
      <w:numFmt w:val="lowerRoman"/>
      <w:lvlText w:val="%6."/>
      <w:lvlJc w:val="right"/>
      <w:pPr>
        <w:ind w:left="4665" w:hanging="180"/>
      </w:pPr>
    </w:lvl>
    <w:lvl w:ilvl="6" w:tplc="85C691E8">
      <w:start w:val="1"/>
      <w:numFmt w:val="decimal"/>
      <w:lvlText w:val="%7."/>
      <w:lvlJc w:val="left"/>
      <w:pPr>
        <w:ind w:left="5385" w:hanging="360"/>
      </w:pPr>
    </w:lvl>
    <w:lvl w:ilvl="7" w:tplc="0B6CB112">
      <w:start w:val="1"/>
      <w:numFmt w:val="lowerLetter"/>
      <w:lvlText w:val="%8."/>
      <w:lvlJc w:val="left"/>
      <w:pPr>
        <w:ind w:left="6105" w:hanging="360"/>
      </w:pPr>
    </w:lvl>
    <w:lvl w:ilvl="8" w:tplc="707269E8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B9B17E8"/>
    <w:multiLevelType w:val="multilevel"/>
    <w:tmpl w:val="9BBE4AC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711B5769"/>
    <w:multiLevelType w:val="hybridMultilevel"/>
    <w:tmpl w:val="38709ED4"/>
    <w:lvl w:ilvl="0" w:tplc="99783EEE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B7689B5E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CA40B6EA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C31ED138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DFFAF716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C5E09758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8BB4EFAA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E988C69C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C608B50C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464"/>
    <w:rsid w:val="00475464"/>
    <w:rsid w:val="006B6C7E"/>
    <w:rsid w:val="007E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5DF911B"/>
  <w15:docId w15:val="{94A7A4BB-76DE-4138-956D-833B18BD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0665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D4654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D4654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665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31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2617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2023-11-09T08:28:00Z</dcterms:created>
  <dc:creator>user</dc:creator>
  <lastModifiedBy>1</lastModifiedBy>
  <dcterms:modified xsi:type="dcterms:W3CDTF">2023-11-10T11:03:00Z</dcterms:modified>
  <revision>3</revision>
  <dc:title>ЌАЗАЌСТАН</dc:title>
</core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1587</CharactersWithSpaces>
  <SharedDoc>false</SharedDoc>
  <HyperlinksChanged>false</HyperlinksChanged>
  <AppVersion>14.0000</AppVersion>
</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Даубек Керимбаев</lastModifiedBy>
  <dcterms:modified xsi:type="dcterms:W3CDTF">2023-09-05T10:18:00Z</dcterms:modified>
  <revision>35</revision>
  <dc:title>ЌАЗАЌСТАН</dc:title>
</coreProperties>
</file>

<file path=customXml/itemProps1.xml><?xml version="1.0" encoding="utf-8"?>
<ds:datastoreItem xmlns:ds="http://schemas.openxmlformats.org/officeDocument/2006/customXml" ds:itemID="{23F633E5-4BF4-453C-AFEF-49E8FD8E22C0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E6605887-2DF2-4AC8-91D8-C8204D884AA3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379266E-3375-4DDD-A12C-599C9729CD8F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1A1CA592-B08B-4ACB-BEA8-FAB267A708DB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233</Words>
  <Characters>1330</Characters>
  <Application>Microsoft Office Word</Application>
  <DocSecurity>0</DocSecurity>
  <Lines>11</Lines>
  <Paragraphs>3</Paragraphs>
  <ScaleCrop>false</ScaleCrop>
  <Company>АО НИТ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1</cp:lastModifiedBy>
  <cp:revision>4</cp:revision>
  <dcterms:created xsi:type="dcterms:W3CDTF">2023-11-09T08:28:00Z</dcterms:created>
  <dcterms:modified xsi:type="dcterms:W3CDTF">2023-11-17T04:29:00Z</dcterms:modified>
</cp:coreProperties>
</file>